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AC69" w14:textId="77777777" w:rsidR="003539FD" w:rsidRPr="00E4472C" w:rsidRDefault="00400961" w:rsidP="00E4472C">
      <w:pPr>
        <w:autoSpaceDE w:val="0"/>
        <w:autoSpaceDN w:val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0B22DB6" wp14:editId="3E905A89">
            <wp:extent cx="6645910" cy="1869440"/>
            <wp:effectExtent l="152400" t="152400" r="364490" b="359410"/>
            <wp:docPr id="2" name="Picture 2" descr="A close up of a device&#10;&#10;Description generated with high confiden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device&#10;&#10;Description generated with high confidence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69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7B45E9" w14:textId="77777777" w:rsidR="003539FD" w:rsidRPr="00400961" w:rsidRDefault="00C14EFD" w:rsidP="007B018F">
      <w:pPr>
        <w:autoSpaceDE w:val="0"/>
        <w:autoSpaceDN w:val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</w:pPr>
      <w:bookmarkStart w:id="0" w:name="_Hlk492987392"/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II</w:t>
      </w:r>
      <w:r w:rsidRPr="00C14EFD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 xml:space="preserve"> </w:t>
      </w:r>
      <w:r w:rsidR="006B75C1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>м</w:t>
      </w:r>
      <w:r w:rsidR="00E4472C" w:rsidRPr="00400961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>еждународный конгресс и выставка «Гидроэне</w:t>
      </w:r>
      <w:r w:rsidR="007F25C6" w:rsidRPr="00400961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>р</w:t>
      </w:r>
      <w:r w:rsidR="00400961" w:rsidRPr="00400961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>гетика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>.</w:t>
      </w:r>
      <w:r w:rsidR="00400961" w:rsidRPr="00400961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>Каспий и Ц</w:t>
      </w:r>
      <w:r w:rsidR="00E4472C" w:rsidRPr="00400961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>ентральная Азия»</w:t>
      </w:r>
      <w:r w:rsidR="00400961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 xml:space="preserve"> </w:t>
      </w:r>
      <w:r w:rsidR="003539FD" w:rsidRPr="00400961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>(</w:t>
      </w:r>
      <w:r w:rsidR="00400961" w:rsidRPr="00400961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>14-15</w:t>
      </w:r>
      <w:r w:rsidR="00E4472C" w:rsidRPr="00400961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 xml:space="preserve"> февраля, Тбилиси</w:t>
      </w:r>
      <w:r w:rsidR="00F71C5A" w:rsidRPr="00400961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 xml:space="preserve">, </w:t>
      </w:r>
      <w:r w:rsidR="00400961" w:rsidRPr="00400961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>Грузия)</w:t>
      </w:r>
    </w:p>
    <w:p w14:paraId="6035C898" w14:textId="77777777" w:rsidR="00E4472C" w:rsidRPr="00400961" w:rsidRDefault="005362AE" w:rsidP="007B018F">
      <w:pPr>
        <w:autoSpaceDE w:val="0"/>
        <w:autoSpaceDN w:val="0"/>
        <w:jc w:val="center"/>
        <w:rPr>
          <w:rFonts w:ascii="Arial" w:hAnsi="Arial" w:cs="Arial"/>
          <w:color w:val="365F91" w:themeColor="accent1" w:themeShade="BF"/>
          <w:sz w:val="28"/>
          <w:szCs w:val="28"/>
          <w:lang w:val="ru-RU"/>
        </w:rPr>
      </w:pPr>
      <w:hyperlink r:id="rId8" w:history="1">
        <w:r w:rsidR="007B018F" w:rsidRPr="00400961">
          <w:rPr>
            <w:rStyle w:val="Hyperlink"/>
            <w:rFonts w:ascii="Arial" w:hAnsi="Arial" w:cs="Arial"/>
            <w:color w:val="365F91" w:themeColor="accent1" w:themeShade="BF"/>
            <w:sz w:val="28"/>
            <w:szCs w:val="28"/>
          </w:rPr>
          <w:t>www</w:t>
        </w:r>
        <w:r w:rsidR="007B018F" w:rsidRPr="00400961">
          <w:rPr>
            <w:rStyle w:val="Hyperlink"/>
            <w:rFonts w:ascii="Arial" w:hAnsi="Arial" w:cs="Arial"/>
            <w:color w:val="365F91" w:themeColor="accent1" w:themeShade="BF"/>
            <w:sz w:val="28"/>
            <w:szCs w:val="28"/>
            <w:lang w:val="ru-RU"/>
          </w:rPr>
          <w:t>.</w:t>
        </w:r>
        <w:proofErr w:type="spellStart"/>
        <w:r w:rsidR="007B018F" w:rsidRPr="00400961">
          <w:rPr>
            <w:rStyle w:val="Hyperlink"/>
            <w:rFonts w:ascii="Arial" w:hAnsi="Arial" w:cs="Arial"/>
            <w:color w:val="365F91" w:themeColor="accent1" w:themeShade="BF"/>
            <w:sz w:val="28"/>
            <w:szCs w:val="28"/>
          </w:rPr>
          <w:t>hydropowercongress</w:t>
        </w:r>
        <w:proofErr w:type="spellEnd"/>
        <w:r w:rsidR="007B018F" w:rsidRPr="00400961">
          <w:rPr>
            <w:rStyle w:val="Hyperlink"/>
            <w:rFonts w:ascii="Arial" w:hAnsi="Arial" w:cs="Arial"/>
            <w:color w:val="365F91" w:themeColor="accent1" w:themeShade="BF"/>
            <w:sz w:val="28"/>
            <w:szCs w:val="28"/>
            <w:lang w:val="ru-RU"/>
          </w:rPr>
          <w:t>.</w:t>
        </w:r>
        <w:r w:rsidR="007B018F" w:rsidRPr="00400961">
          <w:rPr>
            <w:rStyle w:val="Hyperlink"/>
            <w:rFonts w:ascii="Arial" w:hAnsi="Arial" w:cs="Arial"/>
            <w:color w:val="365F91" w:themeColor="accent1" w:themeShade="BF"/>
            <w:sz w:val="28"/>
            <w:szCs w:val="28"/>
          </w:rPr>
          <w:t>com</w:t>
        </w:r>
      </w:hyperlink>
    </w:p>
    <w:p w14:paraId="0A5D5DF7" w14:textId="77777777" w:rsidR="00E4472C" w:rsidRPr="00A44805" w:rsidRDefault="00E4472C" w:rsidP="007B018F">
      <w:pPr>
        <w:jc w:val="both"/>
        <w:rPr>
          <w:rFonts w:ascii="Arial" w:hAnsi="Arial" w:cs="Arial"/>
          <w:lang w:val="ru-RU"/>
        </w:rPr>
      </w:pPr>
    </w:p>
    <w:p w14:paraId="3AEA920A" w14:textId="0068E264" w:rsidR="00E4472C" w:rsidRDefault="005362AE" w:rsidP="007B018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</w:rPr>
        <w:t xml:space="preserve">II </w:t>
      </w:r>
      <w:r w:rsidR="00E4472C" w:rsidRPr="00A44805">
        <w:rPr>
          <w:rFonts w:ascii="Arial" w:hAnsi="Arial" w:cs="Arial"/>
          <w:iCs/>
          <w:lang w:val="ru-RU"/>
        </w:rPr>
        <w:t xml:space="preserve">Международный конгресс </w:t>
      </w:r>
      <w:r w:rsidR="00400961">
        <w:rPr>
          <w:rFonts w:ascii="Arial" w:hAnsi="Arial" w:cs="Arial"/>
          <w:b/>
          <w:iCs/>
          <w:lang w:val="ru-RU"/>
        </w:rPr>
        <w:t>“Гидроэнергетика</w:t>
      </w:r>
      <w:r w:rsidR="006B75C1">
        <w:rPr>
          <w:rFonts w:ascii="Arial" w:hAnsi="Arial" w:cs="Arial"/>
          <w:b/>
          <w:iCs/>
          <w:lang w:val="ru-RU"/>
        </w:rPr>
        <w:t>.</w:t>
      </w:r>
      <w:r w:rsidR="00400961">
        <w:rPr>
          <w:rFonts w:ascii="Arial" w:hAnsi="Arial" w:cs="Arial"/>
          <w:b/>
          <w:iCs/>
          <w:lang w:val="ru-RU"/>
        </w:rPr>
        <w:t xml:space="preserve"> </w:t>
      </w:r>
      <w:r w:rsidR="00E4472C" w:rsidRPr="00A44805">
        <w:rPr>
          <w:rFonts w:ascii="Arial" w:hAnsi="Arial" w:cs="Arial"/>
          <w:b/>
          <w:iCs/>
          <w:lang w:val="ru-RU"/>
        </w:rPr>
        <w:t>Каспий и Центральная Азия”</w:t>
      </w:r>
      <w:r w:rsidR="00E4472C" w:rsidRPr="00A44805">
        <w:rPr>
          <w:rFonts w:ascii="Arial" w:hAnsi="Arial" w:cs="Arial"/>
          <w:iCs/>
          <w:lang w:val="ru-RU"/>
        </w:rPr>
        <w:t xml:space="preserve"> </w:t>
      </w:r>
      <w:r w:rsidR="00E4472C" w:rsidRPr="00A44805">
        <w:rPr>
          <w:rFonts w:ascii="Arial" w:hAnsi="Arial" w:cs="Arial"/>
          <w:lang w:val="ru-RU"/>
        </w:rPr>
        <w:t xml:space="preserve">– это профессиональная площадка для диалога, обмена опытом, поиска решений и </w:t>
      </w:r>
      <w:r w:rsidR="00E4472C" w:rsidRPr="00A44805">
        <w:rPr>
          <w:rFonts w:ascii="Arial" w:hAnsi="Arial" w:cs="Arial"/>
          <w:b/>
          <w:bCs/>
          <w:lang w:val="ru-RU"/>
        </w:rPr>
        <w:t xml:space="preserve">консолидации </w:t>
      </w:r>
      <w:r w:rsidR="002848F1">
        <w:rPr>
          <w:rFonts w:ascii="Arial" w:hAnsi="Arial" w:cs="Arial"/>
          <w:b/>
          <w:bCs/>
          <w:lang w:val="ru-RU"/>
        </w:rPr>
        <w:t>действий</w:t>
      </w:r>
      <w:r w:rsidR="00E4472C" w:rsidRPr="00A44805">
        <w:rPr>
          <w:rFonts w:ascii="Arial" w:hAnsi="Arial" w:cs="Arial"/>
          <w:b/>
          <w:bCs/>
          <w:lang w:val="ru-RU"/>
        </w:rPr>
        <w:t xml:space="preserve"> представителей власти и бизнеса </w:t>
      </w:r>
      <w:r w:rsidR="00E4472C" w:rsidRPr="00A44805">
        <w:rPr>
          <w:rFonts w:ascii="Arial" w:hAnsi="Arial" w:cs="Arial"/>
          <w:bCs/>
          <w:lang w:val="ru-RU"/>
        </w:rPr>
        <w:t xml:space="preserve">для </w:t>
      </w:r>
      <w:r w:rsidR="00E4472C" w:rsidRPr="00A44805">
        <w:rPr>
          <w:rFonts w:ascii="Arial" w:hAnsi="Arial" w:cs="Arial"/>
          <w:lang w:val="ru-RU"/>
        </w:rPr>
        <w:t>эффективной реализации целого ряда проектов строительства и реконструкции/модернизации гидроэлектростанций региона (</w:t>
      </w:r>
      <w:r w:rsidR="00400961" w:rsidRPr="00400961">
        <w:rPr>
          <w:rFonts w:ascii="Arial" w:hAnsi="Arial" w:cs="Arial"/>
          <w:lang w:val="ru-RU"/>
        </w:rPr>
        <w:t>Грузия, Азербайджан, Иран, Армения, Россия, Казахстан, Киргизия, Таджикистан, Узбекистан</w:t>
      </w:r>
      <w:r w:rsidR="00E4472C" w:rsidRPr="00A44805">
        <w:rPr>
          <w:rFonts w:ascii="Arial" w:hAnsi="Arial" w:cs="Arial"/>
          <w:lang w:val="ru-RU"/>
        </w:rPr>
        <w:t xml:space="preserve">). </w:t>
      </w:r>
    </w:p>
    <w:bookmarkEnd w:id="0"/>
    <w:p w14:paraId="53F16425" w14:textId="77777777" w:rsidR="00400961" w:rsidRDefault="00400961" w:rsidP="007B018F">
      <w:pPr>
        <w:jc w:val="both"/>
        <w:rPr>
          <w:rFonts w:ascii="Arial" w:hAnsi="Arial" w:cs="Arial"/>
          <w:lang w:val="ru-RU"/>
        </w:rPr>
      </w:pPr>
    </w:p>
    <w:p w14:paraId="6E9BC976" w14:textId="77777777" w:rsidR="00400961" w:rsidRDefault="00400961" w:rsidP="007B018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Запросить программу мероприятия: </w:t>
      </w:r>
      <w:hyperlink r:id="rId9" w:history="1">
        <w:r w:rsidRPr="00623BF3">
          <w:rPr>
            <w:rStyle w:val="Hyperlink"/>
            <w:rFonts w:ascii="Arial" w:hAnsi="Arial" w:cs="Arial"/>
            <w:lang w:val="ru-RU"/>
          </w:rPr>
          <w:t>https://www.hydropowercongress.com/request-program/</w:t>
        </w:r>
      </w:hyperlink>
      <w:r>
        <w:rPr>
          <w:rFonts w:ascii="Arial" w:hAnsi="Arial" w:cs="Arial"/>
          <w:lang w:val="ru-RU"/>
        </w:rPr>
        <w:t xml:space="preserve"> </w:t>
      </w:r>
    </w:p>
    <w:p w14:paraId="698CB4E4" w14:textId="77777777" w:rsidR="00C14EFD" w:rsidRPr="00A44805" w:rsidRDefault="00C14EFD" w:rsidP="007B018F">
      <w:pPr>
        <w:jc w:val="both"/>
        <w:rPr>
          <w:rFonts w:ascii="Arial" w:hAnsi="Arial" w:cs="Arial"/>
          <w:lang w:val="ru-RU"/>
        </w:rPr>
      </w:pPr>
    </w:p>
    <w:p w14:paraId="560486F0" w14:textId="77777777" w:rsidR="00C14EFD" w:rsidRPr="00400961" w:rsidRDefault="00C14EFD" w:rsidP="00C14EFD">
      <w:pPr>
        <w:spacing w:after="160"/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  <w:lang w:val="ru-RU"/>
        </w:rPr>
      </w:pPr>
      <w:r w:rsidRPr="00400961">
        <w:rPr>
          <w:rFonts w:ascii="Arial" w:eastAsia="Calibri" w:hAnsi="Arial" w:cs="Arial"/>
          <w:b/>
          <w:color w:val="365F91" w:themeColor="accent1" w:themeShade="BF"/>
          <w:sz w:val="24"/>
          <w:szCs w:val="24"/>
          <w:lang w:val="ru-RU"/>
        </w:rPr>
        <w:t>Среди докладчиков и почетных гостей:</w:t>
      </w:r>
    </w:p>
    <w:p w14:paraId="70696334" w14:textId="77777777" w:rsidR="005362AE" w:rsidRPr="005362AE" w:rsidRDefault="005362AE" w:rsidP="005362A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b/>
          <w:lang w:val="ru-RU"/>
        </w:rPr>
      </w:pPr>
      <w:r w:rsidRPr="005362AE">
        <w:rPr>
          <w:rFonts w:ascii="Arial" w:eastAsia="Calibri" w:hAnsi="Arial" w:cs="Arial"/>
          <w:b/>
          <w:lang w:val="ru-RU"/>
        </w:rPr>
        <w:t xml:space="preserve">Азамат </w:t>
      </w:r>
      <w:proofErr w:type="spellStart"/>
      <w:r w:rsidRPr="005362AE">
        <w:rPr>
          <w:rFonts w:ascii="Arial" w:eastAsia="Calibri" w:hAnsi="Arial" w:cs="Arial"/>
          <w:b/>
          <w:lang w:val="ru-RU"/>
        </w:rPr>
        <w:t>Оморов</w:t>
      </w:r>
      <w:proofErr w:type="spellEnd"/>
      <w:r w:rsidRPr="005362AE">
        <w:rPr>
          <w:rFonts w:ascii="Arial" w:eastAsia="Calibri" w:hAnsi="Arial" w:cs="Arial"/>
          <w:b/>
          <w:lang w:val="ru-RU"/>
        </w:rPr>
        <w:t xml:space="preserve">, </w:t>
      </w:r>
      <w:r w:rsidRPr="005362AE">
        <w:rPr>
          <w:rFonts w:ascii="Arial" w:eastAsia="Calibri" w:hAnsi="Arial" w:cs="Arial"/>
          <w:lang w:val="ru-RU"/>
        </w:rPr>
        <w:t>Заместитель председателя,</w:t>
      </w:r>
      <w:r w:rsidRPr="005362AE">
        <w:rPr>
          <w:rFonts w:ascii="Arial" w:eastAsia="Calibri" w:hAnsi="Arial" w:cs="Arial"/>
          <w:b/>
          <w:lang w:val="ru-RU"/>
        </w:rPr>
        <w:t xml:space="preserve"> Государственный комитет промышленности, энергетики и недропользования</w:t>
      </w:r>
    </w:p>
    <w:p w14:paraId="160FA792" w14:textId="77777777" w:rsidR="005362AE" w:rsidRPr="005362AE" w:rsidRDefault="005362AE" w:rsidP="005362A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b/>
          <w:lang w:val="ru-RU"/>
        </w:rPr>
      </w:pPr>
      <w:proofErr w:type="spellStart"/>
      <w:r w:rsidRPr="005362AE">
        <w:rPr>
          <w:rFonts w:ascii="Arial" w:eastAsia="Calibri" w:hAnsi="Arial" w:cs="Arial"/>
          <w:b/>
          <w:lang w:val="ru-RU"/>
        </w:rPr>
        <w:t>Телгу</w:t>
      </w:r>
      <w:proofErr w:type="spellEnd"/>
      <w:r w:rsidRPr="005362AE">
        <w:rPr>
          <w:rFonts w:ascii="Arial" w:eastAsia="Calibri" w:hAnsi="Arial" w:cs="Arial"/>
          <w:b/>
          <w:lang w:val="ru-RU"/>
        </w:rPr>
        <w:t xml:space="preserve"> </w:t>
      </w:r>
      <w:proofErr w:type="spellStart"/>
      <w:r w:rsidRPr="005362AE">
        <w:rPr>
          <w:rFonts w:ascii="Arial" w:eastAsia="Calibri" w:hAnsi="Arial" w:cs="Arial"/>
          <w:b/>
          <w:lang w:val="ru-RU"/>
        </w:rPr>
        <w:t>Нареш</w:t>
      </w:r>
      <w:proofErr w:type="spellEnd"/>
      <w:r w:rsidRPr="005362AE">
        <w:rPr>
          <w:rFonts w:ascii="Arial" w:eastAsia="Calibri" w:hAnsi="Arial" w:cs="Arial"/>
          <w:b/>
          <w:lang w:val="ru-RU"/>
        </w:rPr>
        <w:t xml:space="preserve">, </w:t>
      </w:r>
      <w:r w:rsidRPr="005362AE">
        <w:rPr>
          <w:rFonts w:ascii="Arial" w:eastAsia="Calibri" w:hAnsi="Arial" w:cs="Arial"/>
          <w:lang w:val="ru-RU"/>
        </w:rPr>
        <w:t>Операционный директор,</w:t>
      </w:r>
      <w:r w:rsidRPr="005362AE">
        <w:rPr>
          <w:rFonts w:ascii="Arial" w:eastAsia="Calibri" w:hAnsi="Arial" w:cs="Arial"/>
          <w:b/>
          <w:lang w:val="ru-RU"/>
        </w:rPr>
        <w:t xml:space="preserve"> </w:t>
      </w:r>
      <w:proofErr w:type="spellStart"/>
      <w:r w:rsidRPr="005362AE">
        <w:rPr>
          <w:rFonts w:ascii="Arial" w:eastAsia="Calibri" w:hAnsi="Arial" w:cs="Arial"/>
          <w:b/>
          <w:lang w:val="ru-RU"/>
        </w:rPr>
        <w:t>Аджарисцкали</w:t>
      </w:r>
      <w:proofErr w:type="spellEnd"/>
      <w:r w:rsidRPr="005362AE">
        <w:rPr>
          <w:rFonts w:ascii="Arial" w:eastAsia="Calibri" w:hAnsi="Arial" w:cs="Arial"/>
          <w:b/>
          <w:lang w:val="ru-RU"/>
        </w:rPr>
        <w:t xml:space="preserve"> Грузия</w:t>
      </w:r>
    </w:p>
    <w:p w14:paraId="719C523F" w14:textId="77777777" w:rsidR="005362AE" w:rsidRPr="005362AE" w:rsidRDefault="005362AE" w:rsidP="005362A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b/>
          <w:lang w:val="ru-RU"/>
        </w:rPr>
      </w:pPr>
      <w:r w:rsidRPr="005362AE">
        <w:rPr>
          <w:rFonts w:ascii="Arial" w:eastAsia="Calibri" w:hAnsi="Arial" w:cs="Arial"/>
          <w:b/>
          <w:lang w:val="ru-RU"/>
        </w:rPr>
        <w:t xml:space="preserve">Рубен </w:t>
      </w:r>
      <w:proofErr w:type="spellStart"/>
      <w:r w:rsidRPr="005362AE">
        <w:rPr>
          <w:rFonts w:ascii="Arial" w:eastAsia="Calibri" w:hAnsi="Arial" w:cs="Arial"/>
          <w:b/>
          <w:lang w:val="ru-RU"/>
        </w:rPr>
        <w:t>Егоян</w:t>
      </w:r>
      <w:proofErr w:type="spellEnd"/>
      <w:r w:rsidRPr="005362AE">
        <w:rPr>
          <w:rFonts w:ascii="Arial" w:eastAsia="Calibri" w:hAnsi="Arial" w:cs="Arial"/>
          <w:b/>
          <w:lang w:val="ru-RU"/>
        </w:rPr>
        <w:t xml:space="preserve">, </w:t>
      </w:r>
      <w:r w:rsidRPr="005362AE">
        <w:rPr>
          <w:rFonts w:ascii="Arial" w:eastAsia="Calibri" w:hAnsi="Arial" w:cs="Arial"/>
          <w:lang w:val="ru-RU"/>
        </w:rPr>
        <w:t>Генеральный директор,</w:t>
      </w:r>
      <w:r w:rsidRPr="005362AE">
        <w:rPr>
          <w:rFonts w:ascii="Arial" w:eastAsia="Calibri" w:hAnsi="Arial" w:cs="Arial"/>
          <w:b/>
          <w:lang w:val="ru-RU"/>
        </w:rPr>
        <w:t xml:space="preserve"> Научно-исследовательский институт энергетики РА</w:t>
      </w:r>
    </w:p>
    <w:p w14:paraId="150C1C4C" w14:textId="77777777" w:rsidR="005362AE" w:rsidRPr="005362AE" w:rsidRDefault="005362AE" w:rsidP="005362A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b/>
          <w:lang w:val="ru-RU"/>
        </w:rPr>
      </w:pPr>
      <w:r w:rsidRPr="005362AE">
        <w:rPr>
          <w:rFonts w:ascii="Arial" w:eastAsia="Calibri" w:hAnsi="Arial" w:cs="Arial"/>
          <w:b/>
          <w:lang w:val="ru-RU"/>
        </w:rPr>
        <w:t xml:space="preserve">Евгений </w:t>
      </w:r>
      <w:proofErr w:type="spellStart"/>
      <w:r w:rsidRPr="005362AE">
        <w:rPr>
          <w:rFonts w:ascii="Arial" w:eastAsia="Calibri" w:hAnsi="Arial" w:cs="Arial"/>
          <w:b/>
          <w:lang w:val="ru-RU"/>
        </w:rPr>
        <w:t>Беллендир</w:t>
      </w:r>
      <w:proofErr w:type="spellEnd"/>
      <w:r w:rsidRPr="005362AE">
        <w:rPr>
          <w:rFonts w:ascii="Arial" w:eastAsia="Calibri" w:hAnsi="Arial" w:cs="Arial"/>
          <w:b/>
          <w:lang w:val="ru-RU"/>
        </w:rPr>
        <w:t xml:space="preserve">, </w:t>
      </w:r>
      <w:r w:rsidRPr="005362AE">
        <w:rPr>
          <w:rFonts w:ascii="Arial" w:eastAsia="Calibri" w:hAnsi="Arial" w:cs="Arial"/>
          <w:lang w:val="ru-RU"/>
        </w:rPr>
        <w:t>Директор,</w:t>
      </w:r>
      <w:r w:rsidRPr="005362AE">
        <w:rPr>
          <w:rFonts w:ascii="Arial" w:eastAsia="Calibri" w:hAnsi="Arial" w:cs="Arial"/>
          <w:b/>
          <w:lang w:val="ru-RU"/>
        </w:rPr>
        <w:t xml:space="preserve"> Институт </w:t>
      </w:r>
      <w:proofErr w:type="spellStart"/>
      <w:r w:rsidRPr="005362AE">
        <w:rPr>
          <w:rFonts w:ascii="Arial" w:eastAsia="Calibri" w:hAnsi="Arial" w:cs="Arial"/>
          <w:b/>
          <w:lang w:val="ru-RU"/>
        </w:rPr>
        <w:t>Гидропроект</w:t>
      </w:r>
      <w:proofErr w:type="spellEnd"/>
      <w:r w:rsidRPr="005362AE">
        <w:rPr>
          <w:rFonts w:ascii="Arial" w:eastAsia="Calibri" w:hAnsi="Arial" w:cs="Arial"/>
          <w:b/>
          <w:lang w:val="ru-RU"/>
        </w:rPr>
        <w:t xml:space="preserve"> (РусГидро)</w:t>
      </w:r>
    </w:p>
    <w:p w14:paraId="0CA6482F" w14:textId="77777777" w:rsidR="005362AE" w:rsidRPr="005362AE" w:rsidRDefault="005362AE" w:rsidP="005362A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b/>
          <w:lang w:val="ru-RU"/>
        </w:rPr>
      </w:pPr>
      <w:proofErr w:type="spellStart"/>
      <w:r w:rsidRPr="005362AE">
        <w:rPr>
          <w:rFonts w:ascii="Arial" w:eastAsia="Calibri" w:hAnsi="Arial" w:cs="Arial"/>
          <w:b/>
          <w:lang w:val="ru-RU"/>
        </w:rPr>
        <w:t>Вугар</w:t>
      </w:r>
      <w:proofErr w:type="spellEnd"/>
      <w:r w:rsidRPr="005362AE">
        <w:rPr>
          <w:rFonts w:ascii="Arial" w:eastAsia="Calibri" w:hAnsi="Arial" w:cs="Arial"/>
          <w:b/>
          <w:lang w:val="ru-RU"/>
        </w:rPr>
        <w:t xml:space="preserve"> Шахмурадов, </w:t>
      </w:r>
      <w:r w:rsidRPr="005362AE">
        <w:rPr>
          <w:rFonts w:ascii="Arial" w:eastAsia="Calibri" w:hAnsi="Arial" w:cs="Arial"/>
          <w:lang w:val="ru-RU"/>
        </w:rPr>
        <w:t>Председатель правления,</w:t>
      </w:r>
      <w:r w:rsidRPr="005362AE">
        <w:rPr>
          <w:rFonts w:ascii="Arial" w:eastAsia="Calibri" w:hAnsi="Arial" w:cs="Arial"/>
          <w:b/>
          <w:lang w:val="ru-RU"/>
        </w:rPr>
        <w:t xml:space="preserve"> </w:t>
      </w:r>
      <w:proofErr w:type="spellStart"/>
      <w:r w:rsidRPr="005362AE">
        <w:rPr>
          <w:rFonts w:ascii="Arial" w:eastAsia="Calibri" w:hAnsi="Arial" w:cs="Arial"/>
          <w:b/>
          <w:lang w:val="ru-RU"/>
        </w:rPr>
        <w:t>Azenco</w:t>
      </w:r>
      <w:proofErr w:type="spellEnd"/>
    </w:p>
    <w:p w14:paraId="622BEBDE" w14:textId="77777777" w:rsidR="005362AE" w:rsidRPr="005362AE" w:rsidRDefault="005362AE" w:rsidP="005362A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b/>
          <w:lang w:val="ru-RU"/>
        </w:rPr>
      </w:pPr>
      <w:r w:rsidRPr="005362AE">
        <w:rPr>
          <w:rFonts w:ascii="Arial" w:eastAsia="Calibri" w:hAnsi="Arial" w:cs="Arial"/>
          <w:b/>
          <w:lang w:val="ru-RU"/>
        </w:rPr>
        <w:t xml:space="preserve">Тимур Гамзатов, </w:t>
      </w:r>
      <w:r w:rsidRPr="005362AE">
        <w:rPr>
          <w:rFonts w:ascii="Arial" w:eastAsia="Calibri" w:hAnsi="Arial" w:cs="Arial"/>
          <w:lang w:val="ru-RU"/>
        </w:rPr>
        <w:t>Директор,</w:t>
      </w:r>
      <w:r w:rsidRPr="005362AE">
        <w:rPr>
          <w:rFonts w:ascii="Arial" w:eastAsia="Calibri" w:hAnsi="Arial" w:cs="Arial"/>
          <w:b/>
          <w:lang w:val="ru-RU"/>
        </w:rPr>
        <w:t xml:space="preserve"> Дагестанский филиал РусГидро - Дагестанская региональная компания</w:t>
      </w:r>
    </w:p>
    <w:p w14:paraId="29A8C7AB" w14:textId="77777777" w:rsidR="005362AE" w:rsidRDefault="005362AE" w:rsidP="005362A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b/>
          <w:lang w:val="ru-RU"/>
        </w:rPr>
      </w:pPr>
      <w:r w:rsidRPr="005362AE">
        <w:rPr>
          <w:rFonts w:ascii="Arial" w:eastAsia="Calibri" w:hAnsi="Arial" w:cs="Arial"/>
          <w:b/>
          <w:lang w:val="ru-RU"/>
        </w:rPr>
        <w:t xml:space="preserve">Сергей Кобцев, </w:t>
      </w:r>
      <w:r w:rsidRPr="005362AE">
        <w:rPr>
          <w:rFonts w:ascii="Arial" w:eastAsia="Calibri" w:hAnsi="Arial" w:cs="Arial"/>
          <w:lang w:val="ru-RU"/>
        </w:rPr>
        <w:t>Генеральный директор,</w:t>
      </w:r>
      <w:r w:rsidRPr="005362AE">
        <w:rPr>
          <w:rFonts w:ascii="Arial" w:eastAsia="Calibri" w:hAnsi="Arial" w:cs="Arial"/>
          <w:b/>
          <w:lang w:val="ru-RU"/>
        </w:rPr>
        <w:t xml:space="preserve"> </w:t>
      </w:r>
      <w:proofErr w:type="spellStart"/>
      <w:r w:rsidRPr="005362AE">
        <w:rPr>
          <w:rFonts w:ascii="Arial" w:eastAsia="Calibri" w:hAnsi="Arial" w:cs="Arial"/>
          <w:b/>
          <w:lang w:val="ru-RU"/>
        </w:rPr>
        <w:t>Теласи</w:t>
      </w:r>
      <w:proofErr w:type="spellEnd"/>
    </w:p>
    <w:p w14:paraId="1131B60D" w14:textId="15E5BDA3" w:rsidR="005362AE" w:rsidRPr="005362AE" w:rsidRDefault="005362AE" w:rsidP="005362A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b/>
          <w:lang w:val="ru-RU"/>
        </w:rPr>
      </w:pPr>
      <w:bookmarkStart w:id="1" w:name="_GoBack"/>
      <w:bookmarkEnd w:id="1"/>
      <w:r w:rsidRPr="005362AE">
        <w:rPr>
          <w:rFonts w:ascii="Arial" w:eastAsia="Calibri" w:hAnsi="Arial" w:cs="Arial"/>
          <w:b/>
          <w:lang w:val="ru-RU"/>
        </w:rPr>
        <w:t>Элеонора Казакова,</w:t>
      </w:r>
      <w:r w:rsidRPr="005362AE">
        <w:rPr>
          <w:rFonts w:ascii="Arial" w:eastAsia="Calibri" w:hAnsi="Arial" w:cs="Arial"/>
          <w:b/>
          <w:lang w:val="ru-RU"/>
        </w:rPr>
        <w:t xml:space="preserve"> </w:t>
      </w:r>
      <w:r w:rsidRPr="005362AE">
        <w:rPr>
          <w:rFonts w:ascii="Arial" w:eastAsia="Calibri" w:hAnsi="Arial" w:cs="Arial"/>
          <w:lang w:val="ru-RU"/>
        </w:rPr>
        <w:t>Председатель ассоциации,</w:t>
      </w:r>
      <w:r w:rsidRPr="005362AE">
        <w:rPr>
          <w:rFonts w:ascii="Arial" w:eastAsia="Calibri" w:hAnsi="Arial" w:cs="Arial"/>
          <w:b/>
          <w:lang w:val="ru-RU"/>
        </w:rPr>
        <w:t xml:space="preserve"> </w:t>
      </w:r>
      <w:r w:rsidRPr="005362AE">
        <w:rPr>
          <w:rFonts w:ascii="Arial" w:eastAsia="Calibri" w:hAnsi="Arial" w:cs="Arial"/>
          <w:b/>
          <w:lang w:val="ru-RU"/>
        </w:rPr>
        <w:t xml:space="preserve">«ВИЭ КР» / </w:t>
      </w:r>
      <w:r w:rsidRPr="005362AE">
        <w:rPr>
          <w:rFonts w:ascii="Arial" w:eastAsia="Calibri" w:hAnsi="Arial" w:cs="Arial"/>
          <w:lang w:val="ru-RU"/>
        </w:rPr>
        <w:t>Директор,</w:t>
      </w:r>
      <w:r w:rsidRPr="005362AE">
        <w:rPr>
          <w:rFonts w:ascii="Arial" w:eastAsia="Calibri" w:hAnsi="Arial" w:cs="Arial"/>
          <w:b/>
          <w:lang w:val="ru-RU"/>
        </w:rPr>
        <w:t xml:space="preserve"> Калининская ГЭС</w:t>
      </w:r>
    </w:p>
    <w:p w14:paraId="5BC3435C" w14:textId="3B21C792" w:rsidR="00E4472C" w:rsidRPr="005362AE" w:rsidRDefault="00E4472C" w:rsidP="005362AE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u w:val="single"/>
          <w:lang w:val="ru-RU" w:eastAsia="en-GB"/>
        </w:rPr>
      </w:pPr>
      <w:r w:rsidRPr="005362AE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 xml:space="preserve">Ключевые моменты </w:t>
      </w:r>
      <w:r w:rsidR="002848F1" w:rsidRPr="005362AE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>конгресса</w:t>
      </w:r>
      <w:r w:rsidRPr="005362AE">
        <w:rPr>
          <w:rFonts w:ascii="Arial" w:hAnsi="Arial" w:cs="Arial"/>
          <w:b/>
          <w:color w:val="365F91" w:themeColor="accent1" w:themeShade="BF"/>
          <w:sz w:val="28"/>
          <w:szCs w:val="28"/>
          <w:lang w:val="ru-RU"/>
        </w:rPr>
        <w:t xml:space="preserve">: </w:t>
      </w:r>
    </w:p>
    <w:p w14:paraId="6CFC098B" w14:textId="77777777" w:rsidR="007B018F" w:rsidRPr="00A44805" w:rsidRDefault="007B018F" w:rsidP="007B01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ru-RU"/>
        </w:rPr>
      </w:pPr>
      <w:r w:rsidRPr="00A44805">
        <w:rPr>
          <w:rFonts w:ascii="Arial" w:hAnsi="Arial" w:cs="Arial"/>
          <w:b/>
          <w:bCs/>
          <w:lang w:val="ru-RU"/>
        </w:rPr>
        <w:t xml:space="preserve">Встреча министров энергетики </w:t>
      </w:r>
      <w:r w:rsidRPr="00A44805">
        <w:rPr>
          <w:rFonts w:ascii="Arial" w:hAnsi="Arial" w:cs="Arial"/>
          <w:lang w:val="ru-RU"/>
        </w:rPr>
        <w:t>по вопросу международного сотрудничества и обеспечения эффективной реализации инвестиционных проектов Каспия и Центральной Азии;</w:t>
      </w:r>
    </w:p>
    <w:p w14:paraId="1C0713A2" w14:textId="77777777" w:rsidR="007B018F" w:rsidRPr="00A44805" w:rsidRDefault="007B018F" w:rsidP="007B01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lang w:val="ru-RU"/>
        </w:rPr>
      </w:pPr>
      <w:r w:rsidRPr="00A44805">
        <w:rPr>
          <w:rFonts w:ascii="Arial" w:hAnsi="Arial" w:cs="Arial"/>
          <w:lang w:val="ru-RU"/>
        </w:rPr>
        <w:t xml:space="preserve">Представление </w:t>
      </w:r>
      <w:r w:rsidRPr="00A44805">
        <w:rPr>
          <w:rFonts w:ascii="Arial" w:hAnsi="Arial" w:cs="Arial"/>
          <w:b/>
          <w:bCs/>
          <w:lang w:val="ru-RU"/>
        </w:rPr>
        <w:t xml:space="preserve">40+ проектов нового строительства и модернизации </w:t>
      </w:r>
      <w:r w:rsidRPr="00A44805">
        <w:rPr>
          <w:rFonts w:ascii="Arial" w:hAnsi="Arial" w:cs="Arial"/>
          <w:lang w:val="ru-RU"/>
        </w:rPr>
        <w:t xml:space="preserve">как крупных, так и средних и малых ГЭС в </w:t>
      </w:r>
      <w:r w:rsidRPr="00A44805">
        <w:rPr>
          <w:rFonts w:ascii="Arial" w:hAnsi="Arial" w:cs="Arial"/>
          <w:b/>
          <w:bCs/>
          <w:lang w:val="ru-RU"/>
        </w:rPr>
        <w:t>Турции, Армении, Грузии, Азербайджане, Иране, России, Таджикистане и Киргизии;</w:t>
      </w:r>
    </w:p>
    <w:p w14:paraId="5688E453" w14:textId="77777777" w:rsidR="007B018F" w:rsidRPr="00A44805" w:rsidRDefault="007B018F" w:rsidP="007B01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ru-RU"/>
        </w:rPr>
      </w:pPr>
      <w:r w:rsidRPr="00A44805">
        <w:rPr>
          <w:rFonts w:ascii="Arial" w:hAnsi="Arial" w:cs="Arial"/>
          <w:b/>
          <w:bCs/>
          <w:lang w:val="ru-RU"/>
        </w:rPr>
        <w:t xml:space="preserve">Встречи с инвесторами: </w:t>
      </w:r>
      <w:r w:rsidRPr="00A44805">
        <w:rPr>
          <w:rFonts w:ascii="Arial" w:hAnsi="Arial" w:cs="Arial"/>
          <w:lang w:val="ru-RU"/>
        </w:rPr>
        <w:t>инициаторы проектов и международные инвесторы обсудят возможности сотрудничества по заранее составленному графику встреч;</w:t>
      </w:r>
    </w:p>
    <w:p w14:paraId="5CAC2003" w14:textId="77777777" w:rsidR="007B018F" w:rsidRPr="00A44805" w:rsidRDefault="007B018F" w:rsidP="007B01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ru-RU"/>
        </w:rPr>
      </w:pPr>
      <w:r w:rsidRPr="00A44805">
        <w:rPr>
          <w:rFonts w:ascii="Arial" w:hAnsi="Arial" w:cs="Arial"/>
          <w:b/>
          <w:bCs/>
          <w:lang w:val="ru-RU"/>
        </w:rPr>
        <w:t xml:space="preserve">Круглые столы: </w:t>
      </w:r>
      <w:r w:rsidRPr="00A44805">
        <w:rPr>
          <w:rFonts w:ascii="Arial" w:hAnsi="Arial" w:cs="Arial"/>
          <w:lang w:val="ru-RU"/>
        </w:rPr>
        <w:t>возможность обсудить наиболее острые вопросы, связанные с финансированием проектов, экологической безопасностью и технологическими инновациями.</w:t>
      </w:r>
    </w:p>
    <w:p w14:paraId="52550774" w14:textId="77777777" w:rsidR="0062375B" w:rsidRPr="00A44805" w:rsidRDefault="0062375B" w:rsidP="007B018F">
      <w:pPr>
        <w:rPr>
          <w:rFonts w:ascii="Arial" w:hAnsi="Arial" w:cs="Arial"/>
          <w:lang w:val="ru-RU" w:eastAsia="en-GB"/>
        </w:rPr>
      </w:pPr>
    </w:p>
    <w:p w14:paraId="230BCA5A" w14:textId="77777777" w:rsidR="003539FD" w:rsidRPr="00A44805" w:rsidRDefault="0062375B" w:rsidP="007B018F">
      <w:pPr>
        <w:rPr>
          <w:rFonts w:ascii="Arial" w:hAnsi="Arial" w:cs="Arial"/>
          <w:lang w:val="ru-RU" w:eastAsia="en-GB"/>
        </w:rPr>
      </w:pPr>
      <w:r w:rsidRPr="00400961">
        <w:rPr>
          <w:rFonts w:ascii="Arial" w:hAnsi="Arial" w:cs="Arial"/>
          <w:b/>
          <w:lang w:val="ru-RU" w:eastAsia="en-GB"/>
        </w:rPr>
        <w:t>Организатор:</w:t>
      </w:r>
      <w:r w:rsidR="00400961">
        <w:rPr>
          <w:rFonts w:ascii="Arial" w:hAnsi="Arial" w:cs="Arial"/>
          <w:lang w:val="ru-RU" w:eastAsia="en-GB"/>
        </w:rPr>
        <w:t xml:space="preserve"> </w:t>
      </w:r>
      <w:hyperlink r:id="rId10" w:history="1">
        <w:r w:rsidRPr="00A44805">
          <w:rPr>
            <w:rStyle w:val="Hyperlink"/>
            <w:rFonts w:ascii="Arial" w:hAnsi="Arial" w:cs="Arial"/>
            <w:lang w:eastAsia="en-GB"/>
          </w:rPr>
          <w:t>Vostock</w:t>
        </w:r>
        <w:r w:rsidRPr="00A44805">
          <w:rPr>
            <w:rStyle w:val="Hyperlink"/>
            <w:rFonts w:ascii="Arial" w:hAnsi="Arial" w:cs="Arial"/>
            <w:lang w:val="ru-RU" w:eastAsia="en-GB"/>
          </w:rPr>
          <w:t xml:space="preserve"> </w:t>
        </w:r>
        <w:r w:rsidRPr="00A44805">
          <w:rPr>
            <w:rStyle w:val="Hyperlink"/>
            <w:rFonts w:ascii="Arial" w:hAnsi="Arial" w:cs="Arial"/>
            <w:lang w:eastAsia="en-GB"/>
          </w:rPr>
          <w:t>Capital</w:t>
        </w:r>
      </w:hyperlink>
      <w:r w:rsidRPr="00A44805">
        <w:rPr>
          <w:rFonts w:ascii="Arial" w:hAnsi="Arial" w:cs="Arial"/>
          <w:lang w:val="ru-RU" w:eastAsia="en-GB"/>
        </w:rPr>
        <w:t xml:space="preserve"> </w:t>
      </w:r>
      <w:r w:rsidRPr="00A44805">
        <w:rPr>
          <w:rFonts w:ascii="Arial" w:hAnsi="Arial" w:cs="Arial"/>
          <w:lang w:val="ru-RU" w:eastAsia="en-GB"/>
        </w:rPr>
        <w:br/>
      </w:r>
      <w:r w:rsidR="00400961">
        <w:rPr>
          <w:rFonts w:ascii="Arial" w:hAnsi="Arial" w:cs="Arial"/>
          <w:lang w:val="ru-RU" w:eastAsia="en-GB"/>
        </w:rPr>
        <w:t>Официальный сайт</w:t>
      </w:r>
      <w:r w:rsidRPr="00A44805">
        <w:rPr>
          <w:rFonts w:ascii="Arial" w:hAnsi="Arial" w:cs="Arial"/>
          <w:lang w:val="ru-RU" w:eastAsia="en-GB"/>
        </w:rPr>
        <w:t xml:space="preserve">: </w:t>
      </w:r>
      <w:hyperlink r:id="rId11" w:history="1">
        <w:r w:rsidR="007B018F" w:rsidRPr="00A44805">
          <w:rPr>
            <w:rStyle w:val="Hyperlink"/>
            <w:rFonts w:ascii="Arial" w:hAnsi="Arial" w:cs="Arial"/>
            <w:lang w:val="ru-RU" w:eastAsia="en-GB"/>
          </w:rPr>
          <w:t>www.hydropowercongress.com</w:t>
        </w:r>
      </w:hyperlink>
      <w:r w:rsidR="007B018F" w:rsidRPr="00A44805">
        <w:rPr>
          <w:rFonts w:ascii="Arial" w:hAnsi="Arial" w:cs="Arial"/>
          <w:lang w:val="ru-RU" w:eastAsia="en-GB"/>
        </w:rPr>
        <w:t xml:space="preserve">   </w:t>
      </w:r>
      <w:r w:rsidRPr="00A44805">
        <w:rPr>
          <w:rFonts w:ascii="Arial" w:hAnsi="Arial" w:cs="Arial"/>
          <w:lang w:val="ru-RU" w:eastAsia="en-GB"/>
        </w:rPr>
        <w:br/>
        <w:t xml:space="preserve">Телефон: +7 (499) 505 1 505 </w:t>
      </w:r>
      <w:r w:rsidRPr="00A44805">
        <w:rPr>
          <w:rFonts w:ascii="Arial" w:hAnsi="Arial" w:cs="Arial"/>
          <w:lang w:val="ru-RU" w:eastAsia="en-GB"/>
        </w:rPr>
        <w:br/>
      </w:r>
      <w:hyperlink r:id="rId12" w:history="1">
        <w:r w:rsidRPr="00A44805">
          <w:rPr>
            <w:rFonts w:ascii="Arial" w:hAnsi="Arial" w:cs="Arial"/>
            <w:color w:val="0000FF"/>
            <w:u w:val="single"/>
            <w:lang w:eastAsia="en-GB"/>
          </w:rPr>
          <w:t>events</w:t>
        </w:r>
        <w:r w:rsidRPr="00A44805">
          <w:rPr>
            <w:rFonts w:ascii="Arial" w:hAnsi="Arial" w:cs="Arial"/>
            <w:color w:val="0000FF"/>
            <w:u w:val="single"/>
            <w:lang w:val="ru-RU" w:eastAsia="en-GB"/>
          </w:rPr>
          <w:t>@</w:t>
        </w:r>
        <w:proofErr w:type="spellStart"/>
        <w:r w:rsidRPr="00A44805">
          <w:rPr>
            <w:rFonts w:ascii="Arial" w:hAnsi="Arial" w:cs="Arial"/>
            <w:color w:val="0000FF"/>
            <w:u w:val="single"/>
            <w:lang w:eastAsia="en-GB"/>
          </w:rPr>
          <w:t>vostockcapital</w:t>
        </w:r>
        <w:proofErr w:type="spellEnd"/>
        <w:r w:rsidRPr="00A44805">
          <w:rPr>
            <w:rFonts w:ascii="Arial" w:hAnsi="Arial" w:cs="Arial"/>
            <w:color w:val="0000FF"/>
            <w:u w:val="single"/>
            <w:lang w:val="ru-RU" w:eastAsia="en-GB"/>
          </w:rPr>
          <w:t>.</w:t>
        </w:r>
        <w:r w:rsidRPr="00A44805">
          <w:rPr>
            <w:rFonts w:ascii="Arial" w:hAnsi="Arial" w:cs="Arial"/>
            <w:color w:val="0000FF"/>
            <w:u w:val="single"/>
            <w:lang w:eastAsia="en-GB"/>
          </w:rPr>
          <w:t>com</w:t>
        </w:r>
      </w:hyperlink>
      <w:r w:rsidRPr="00A44805">
        <w:rPr>
          <w:rFonts w:ascii="Arial" w:hAnsi="Arial" w:cs="Arial"/>
          <w:lang w:val="ru-RU" w:eastAsia="en-GB"/>
        </w:rPr>
        <w:t xml:space="preserve"> </w:t>
      </w:r>
    </w:p>
    <w:p w14:paraId="165EB70A" w14:textId="77777777" w:rsidR="00D9712B" w:rsidRPr="00A44805" w:rsidRDefault="00D9712B" w:rsidP="007B018F">
      <w:pPr>
        <w:rPr>
          <w:rFonts w:ascii="Arial" w:hAnsi="Arial" w:cs="Arial"/>
          <w:lang w:val="ru-RU" w:eastAsia="en-GB"/>
        </w:rPr>
      </w:pPr>
    </w:p>
    <w:p w14:paraId="4AA0B407" w14:textId="77777777" w:rsidR="00D9712B" w:rsidRPr="00400961" w:rsidRDefault="00D9712B" w:rsidP="007B018F">
      <w:pPr>
        <w:rPr>
          <w:rFonts w:ascii="Arial" w:hAnsi="Arial" w:cs="Arial"/>
          <w:b/>
          <w:lang w:val="ru-RU" w:eastAsia="en-GB"/>
        </w:rPr>
      </w:pPr>
      <w:r w:rsidRPr="00400961">
        <w:rPr>
          <w:rFonts w:ascii="Arial" w:hAnsi="Arial" w:cs="Arial"/>
          <w:b/>
          <w:lang w:val="ru-RU" w:eastAsia="en-GB"/>
        </w:rPr>
        <w:t>Контакт для СМИ:</w:t>
      </w:r>
    </w:p>
    <w:p w14:paraId="12274FA1" w14:textId="77777777" w:rsidR="00D9712B" w:rsidRPr="00A44805" w:rsidRDefault="00400961" w:rsidP="007B018F">
      <w:pPr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 xml:space="preserve">Алина </w:t>
      </w:r>
      <w:proofErr w:type="spellStart"/>
      <w:r>
        <w:rPr>
          <w:rFonts w:ascii="Arial" w:hAnsi="Arial" w:cs="Arial"/>
          <w:lang w:val="ru-RU" w:eastAsia="en-GB"/>
        </w:rPr>
        <w:t>Фатчихина</w:t>
      </w:r>
      <w:proofErr w:type="spellEnd"/>
      <w:r>
        <w:rPr>
          <w:rFonts w:ascii="Arial" w:hAnsi="Arial" w:cs="Arial"/>
          <w:lang w:val="ru-RU" w:eastAsia="en-GB"/>
        </w:rPr>
        <w:t>, М</w:t>
      </w:r>
      <w:r w:rsidR="00D9712B" w:rsidRPr="00A44805">
        <w:rPr>
          <w:rFonts w:ascii="Arial" w:hAnsi="Arial" w:cs="Arial"/>
          <w:lang w:val="ru-RU" w:eastAsia="en-GB"/>
        </w:rPr>
        <w:t>енеджер по работе со СМИ</w:t>
      </w:r>
    </w:p>
    <w:bookmarkStart w:id="2" w:name="_Hlk492456555"/>
    <w:p w14:paraId="09269A39" w14:textId="77777777" w:rsidR="00400961" w:rsidRDefault="00400961" w:rsidP="00400961">
      <w:pPr>
        <w:rPr>
          <w:rFonts w:asciiTheme="minorHAnsi" w:hAnsiTheme="minorHAnsi" w:cs="Arial"/>
          <w:sz w:val="24"/>
          <w:szCs w:val="24"/>
          <w:lang w:eastAsia="en-GB"/>
        </w:rPr>
      </w:pPr>
      <w:r>
        <w:rPr>
          <w:rFonts w:asciiTheme="minorHAnsi" w:hAnsiTheme="minorHAnsi" w:cs="Arial"/>
          <w:sz w:val="24"/>
          <w:szCs w:val="24"/>
          <w:lang w:eastAsia="en-GB"/>
        </w:rPr>
        <w:fldChar w:fldCharType="begin"/>
      </w:r>
      <w:r>
        <w:rPr>
          <w:rFonts w:asciiTheme="minorHAnsi" w:hAnsiTheme="minorHAnsi" w:cs="Arial"/>
          <w:sz w:val="24"/>
          <w:szCs w:val="24"/>
          <w:lang w:eastAsia="en-GB"/>
        </w:rPr>
        <w:instrText xml:space="preserve"> HYPERLINK "mailto:</w:instrText>
      </w:r>
      <w:r w:rsidRPr="001B485F">
        <w:rPr>
          <w:rFonts w:asciiTheme="minorHAnsi" w:hAnsiTheme="minorHAnsi" w:cs="Arial"/>
          <w:sz w:val="24"/>
          <w:szCs w:val="24"/>
          <w:lang w:eastAsia="en-GB"/>
        </w:rPr>
        <w:instrText>AFatchihina@vostockcapital.com</w:instrText>
      </w:r>
      <w:r>
        <w:rPr>
          <w:rFonts w:asciiTheme="minorHAnsi" w:hAnsiTheme="minorHAnsi" w:cs="Arial"/>
          <w:sz w:val="24"/>
          <w:szCs w:val="24"/>
          <w:lang w:eastAsia="en-GB"/>
        </w:rPr>
        <w:instrText xml:space="preserve">" </w:instrText>
      </w:r>
      <w:r>
        <w:rPr>
          <w:rFonts w:asciiTheme="minorHAnsi" w:hAnsiTheme="minorHAnsi" w:cs="Arial"/>
          <w:sz w:val="24"/>
          <w:szCs w:val="24"/>
          <w:lang w:eastAsia="en-GB"/>
        </w:rPr>
        <w:fldChar w:fldCharType="separate"/>
      </w:r>
      <w:r w:rsidRPr="00375EE3">
        <w:rPr>
          <w:rStyle w:val="Hyperlink"/>
          <w:rFonts w:asciiTheme="minorHAnsi" w:hAnsiTheme="minorHAnsi" w:cs="Arial"/>
          <w:sz w:val="24"/>
          <w:szCs w:val="24"/>
          <w:lang w:eastAsia="en-GB"/>
        </w:rPr>
        <w:t>AFatchihina@vostockcapital.com</w:t>
      </w:r>
      <w:r>
        <w:rPr>
          <w:rFonts w:asciiTheme="minorHAnsi" w:hAnsiTheme="minorHAnsi" w:cs="Arial"/>
          <w:sz w:val="24"/>
          <w:szCs w:val="24"/>
          <w:lang w:eastAsia="en-GB"/>
        </w:rPr>
        <w:fldChar w:fldCharType="end"/>
      </w:r>
    </w:p>
    <w:bookmarkEnd w:id="2"/>
    <w:p w14:paraId="28F7422B" w14:textId="77777777" w:rsidR="007B018F" w:rsidRPr="00A44805" w:rsidRDefault="007B018F" w:rsidP="007B018F">
      <w:pPr>
        <w:rPr>
          <w:rFonts w:ascii="Arial" w:hAnsi="Arial" w:cs="Arial"/>
          <w:lang w:eastAsia="en-GB"/>
        </w:rPr>
      </w:pPr>
      <w:r w:rsidRPr="00A44805">
        <w:rPr>
          <w:rFonts w:ascii="Arial" w:hAnsi="Arial" w:cs="Arial"/>
          <w:lang w:val="ru-RU" w:eastAsia="en-GB"/>
        </w:rPr>
        <w:t>Телефон: +7 (499) 505 1 505</w:t>
      </w:r>
    </w:p>
    <w:sectPr w:rsidR="007B018F" w:rsidRPr="00A44805" w:rsidSect="00F33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4DBB"/>
    <w:multiLevelType w:val="multilevel"/>
    <w:tmpl w:val="7C60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91282"/>
    <w:multiLevelType w:val="hybridMultilevel"/>
    <w:tmpl w:val="424E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76D4"/>
    <w:multiLevelType w:val="multilevel"/>
    <w:tmpl w:val="04E2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F3A6C"/>
    <w:multiLevelType w:val="hybridMultilevel"/>
    <w:tmpl w:val="F6D6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256B"/>
    <w:multiLevelType w:val="hybridMultilevel"/>
    <w:tmpl w:val="5A64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A31B9"/>
    <w:multiLevelType w:val="hybridMultilevel"/>
    <w:tmpl w:val="B066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A6B0A"/>
    <w:multiLevelType w:val="multilevel"/>
    <w:tmpl w:val="538A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3141CA"/>
    <w:multiLevelType w:val="multilevel"/>
    <w:tmpl w:val="628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05658"/>
    <w:multiLevelType w:val="multilevel"/>
    <w:tmpl w:val="71B0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FD"/>
    <w:rsid w:val="0007665B"/>
    <w:rsid w:val="000B55AC"/>
    <w:rsid w:val="000B6B65"/>
    <w:rsid w:val="000F30D2"/>
    <w:rsid w:val="00196E6D"/>
    <w:rsid w:val="001C27B4"/>
    <w:rsid w:val="001D1131"/>
    <w:rsid w:val="00216A10"/>
    <w:rsid w:val="0023640C"/>
    <w:rsid w:val="002848F1"/>
    <w:rsid w:val="003133F5"/>
    <w:rsid w:val="003464B2"/>
    <w:rsid w:val="003539FD"/>
    <w:rsid w:val="00361A22"/>
    <w:rsid w:val="003A030B"/>
    <w:rsid w:val="003A138E"/>
    <w:rsid w:val="003A343B"/>
    <w:rsid w:val="003D6518"/>
    <w:rsid w:val="00400961"/>
    <w:rsid w:val="00504589"/>
    <w:rsid w:val="005362AE"/>
    <w:rsid w:val="005575DF"/>
    <w:rsid w:val="00612604"/>
    <w:rsid w:val="0062375B"/>
    <w:rsid w:val="006642F4"/>
    <w:rsid w:val="006B75C1"/>
    <w:rsid w:val="00724A32"/>
    <w:rsid w:val="007B018F"/>
    <w:rsid w:val="007E4C26"/>
    <w:rsid w:val="007F25C6"/>
    <w:rsid w:val="009076E0"/>
    <w:rsid w:val="00925539"/>
    <w:rsid w:val="00932F2B"/>
    <w:rsid w:val="00956CE1"/>
    <w:rsid w:val="009F76FF"/>
    <w:rsid w:val="00A44805"/>
    <w:rsid w:val="00BE0D59"/>
    <w:rsid w:val="00C02BA1"/>
    <w:rsid w:val="00C14EFD"/>
    <w:rsid w:val="00C4352C"/>
    <w:rsid w:val="00C838F3"/>
    <w:rsid w:val="00C90308"/>
    <w:rsid w:val="00CD7137"/>
    <w:rsid w:val="00D25218"/>
    <w:rsid w:val="00D624A1"/>
    <w:rsid w:val="00D9712B"/>
    <w:rsid w:val="00DE4C24"/>
    <w:rsid w:val="00E3056A"/>
    <w:rsid w:val="00E4472C"/>
    <w:rsid w:val="00EE610C"/>
    <w:rsid w:val="00F33033"/>
    <w:rsid w:val="00F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76A1"/>
  <w15:docId w15:val="{4571D81A-3542-470F-B3B0-B0FD059F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9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9F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624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48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480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009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powercongres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events@vostockcapit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ydropowercongress.com" TargetMode="External"/><Relationship Id="rId11" Type="http://schemas.openxmlformats.org/officeDocument/2006/relationships/hyperlink" Target="http://www.hydropowercongres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stockcapi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ydropowercongress.com/request-pr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BF2B-84FA-43BA-813E-B8631DC4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540C8231</Template>
  <TotalTime>24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Vostock Capital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Vinokurova</dc:creator>
  <cp:lastModifiedBy>Irina Stepanova</cp:lastModifiedBy>
  <cp:revision>5</cp:revision>
  <cp:lastPrinted>2016-09-29T09:25:00Z</cp:lastPrinted>
  <dcterms:created xsi:type="dcterms:W3CDTF">2017-09-06T09:36:00Z</dcterms:created>
  <dcterms:modified xsi:type="dcterms:W3CDTF">2018-01-30T09:07:00Z</dcterms:modified>
</cp:coreProperties>
</file>